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205E" w14:textId="63BA3E63" w:rsidR="00C339A6" w:rsidRDefault="00C339A6" w:rsidP="006876CD">
      <w:pPr>
        <w:pStyle w:val="Default"/>
        <w:jc w:val="center"/>
        <w:rPr>
          <w:rStyle w:val="Pogrubienie"/>
          <w:rFonts w:ascii="Times New Roman" w:hAnsi="Times New Roman" w:cs="Times New Roman"/>
          <w:b w:val="0"/>
          <w:color w:val="auto"/>
        </w:rPr>
      </w:pPr>
    </w:p>
    <w:p w14:paraId="7AF85066" w14:textId="77777777" w:rsidR="00D63CCE" w:rsidRDefault="00D63CCE" w:rsidP="006876CD">
      <w:pPr>
        <w:pStyle w:val="Default"/>
        <w:jc w:val="center"/>
        <w:rPr>
          <w:rStyle w:val="Pogrubienie"/>
          <w:rFonts w:ascii="Times New Roman" w:hAnsi="Times New Roman" w:cs="Times New Roman"/>
          <w:b w:val="0"/>
          <w:color w:val="auto"/>
        </w:rPr>
      </w:pPr>
    </w:p>
    <w:p w14:paraId="35938DA8" w14:textId="1E2B1792" w:rsidR="00E00A79" w:rsidRDefault="0003683D" w:rsidP="006876CD">
      <w:pPr>
        <w:pStyle w:val="Default"/>
        <w:jc w:val="center"/>
        <w:rPr>
          <w:rStyle w:val="Pogrubienie"/>
          <w:rFonts w:ascii="Times New Roman" w:hAnsi="Times New Roman" w:cs="Times New Roman"/>
          <w:b w:val="0"/>
          <w:color w:val="auto"/>
        </w:rPr>
      </w:pPr>
      <w:r>
        <w:rPr>
          <w:rStyle w:val="Pogrubienie"/>
          <w:rFonts w:ascii="Times New Roman" w:hAnsi="Times New Roman" w:cs="Times New Roman"/>
          <w:b w:val="0"/>
          <w:color w:val="auto"/>
        </w:rPr>
        <w:t>Program</w:t>
      </w:r>
      <w:r w:rsidR="00D1474E">
        <w:rPr>
          <w:rStyle w:val="Pogrubienie"/>
          <w:rFonts w:ascii="Times New Roman" w:hAnsi="Times New Roman" w:cs="Times New Roman"/>
          <w:b w:val="0"/>
          <w:color w:val="auto"/>
        </w:rPr>
        <w:t xml:space="preserve"> </w:t>
      </w:r>
      <w:r w:rsidR="00940803">
        <w:rPr>
          <w:rStyle w:val="Pogrubienie"/>
          <w:rFonts w:ascii="Times New Roman" w:hAnsi="Times New Roman" w:cs="Times New Roman"/>
          <w:b w:val="0"/>
          <w:color w:val="auto"/>
        </w:rPr>
        <w:t>seminarium</w:t>
      </w:r>
    </w:p>
    <w:p w14:paraId="78AE3DFE" w14:textId="77777777" w:rsidR="00D1474E" w:rsidRDefault="00D1474E" w:rsidP="006876CD">
      <w:pPr>
        <w:pStyle w:val="Default"/>
        <w:jc w:val="center"/>
        <w:rPr>
          <w:rStyle w:val="Pogrubienie"/>
          <w:rFonts w:ascii="Times New Roman" w:hAnsi="Times New Roman" w:cs="Times New Roman"/>
          <w:b w:val="0"/>
          <w:color w:val="auto"/>
        </w:rPr>
      </w:pPr>
    </w:p>
    <w:p w14:paraId="009642CC" w14:textId="46B4FB65" w:rsidR="00B547BC" w:rsidRPr="0003683D" w:rsidRDefault="00940803" w:rsidP="006876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940803">
        <w:rPr>
          <w:rFonts w:ascii="Times New Roman" w:hAnsi="Times New Roman" w:cs="Times New Roman"/>
          <w:b/>
          <w:bCs/>
          <w:color w:val="auto"/>
          <w:sz w:val="30"/>
          <w:szCs w:val="30"/>
        </w:rPr>
        <w:t>MARKOWE PRODUKTY TURYSTYKI WIEJSKIEJ</w:t>
      </w:r>
    </w:p>
    <w:p w14:paraId="64FA7C19" w14:textId="77777777" w:rsidR="00B24DDC" w:rsidRDefault="00B24DDC" w:rsidP="006876CD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2"/>
        </w:rPr>
      </w:pPr>
    </w:p>
    <w:p w14:paraId="19D6BDC3" w14:textId="21FC3E9B" w:rsidR="00E00A79" w:rsidRPr="0003683D" w:rsidRDefault="00E00A79" w:rsidP="006876CD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 w:val="22"/>
        </w:rPr>
      </w:pPr>
      <w:r w:rsidRPr="0003683D">
        <w:rPr>
          <w:rFonts w:ascii="Times New Roman" w:hAnsi="Times New Roman" w:cs="Times New Roman"/>
          <w:bCs/>
          <w:color w:val="auto"/>
          <w:sz w:val="22"/>
        </w:rPr>
        <w:t>Termin: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ab/>
      </w:r>
      <w:r w:rsidR="00940803">
        <w:rPr>
          <w:rFonts w:ascii="Times New Roman" w:hAnsi="Times New Roman" w:cs="Times New Roman"/>
          <w:b/>
          <w:bCs/>
          <w:color w:val="auto"/>
          <w:sz w:val="22"/>
        </w:rPr>
        <w:t>22 listopada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 xml:space="preserve"> 2019 r. </w:t>
      </w:r>
    </w:p>
    <w:p w14:paraId="5E3A8E6C" w14:textId="7E4E0BFA" w:rsidR="00E00A79" w:rsidRPr="0003683D" w:rsidRDefault="00E00A79" w:rsidP="006876CD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 w:val="22"/>
        </w:rPr>
      </w:pPr>
      <w:r w:rsidRPr="0003683D">
        <w:rPr>
          <w:rFonts w:ascii="Times New Roman" w:hAnsi="Times New Roman" w:cs="Times New Roman"/>
          <w:bCs/>
          <w:color w:val="auto"/>
          <w:sz w:val="22"/>
        </w:rPr>
        <w:t>Godziny: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ab/>
        <w:t>10</w:t>
      </w:r>
      <w:r w:rsidR="006876CD" w:rsidRPr="0003683D">
        <w:rPr>
          <w:rFonts w:ascii="Times New Roman" w:hAnsi="Times New Roman" w:cs="Times New Roman"/>
          <w:b/>
          <w:bCs/>
          <w:color w:val="auto"/>
          <w:sz w:val="22"/>
        </w:rPr>
        <w:t>:</w:t>
      </w:r>
      <w:r w:rsidR="00940803">
        <w:rPr>
          <w:rFonts w:ascii="Times New Roman" w:hAnsi="Times New Roman" w:cs="Times New Roman"/>
          <w:b/>
          <w:bCs/>
          <w:color w:val="auto"/>
          <w:sz w:val="22"/>
        </w:rPr>
        <w:t>0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>0 – 1</w:t>
      </w:r>
      <w:r w:rsidR="00940803">
        <w:rPr>
          <w:rFonts w:ascii="Times New Roman" w:hAnsi="Times New Roman" w:cs="Times New Roman"/>
          <w:b/>
          <w:bCs/>
          <w:color w:val="auto"/>
          <w:sz w:val="22"/>
        </w:rPr>
        <w:t>5</w:t>
      </w:r>
      <w:r w:rsidR="006876CD" w:rsidRPr="0003683D">
        <w:rPr>
          <w:rFonts w:ascii="Times New Roman" w:hAnsi="Times New Roman" w:cs="Times New Roman"/>
          <w:b/>
          <w:bCs/>
          <w:color w:val="auto"/>
          <w:sz w:val="22"/>
        </w:rPr>
        <w:t>: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 xml:space="preserve">00 </w:t>
      </w:r>
    </w:p>
    <w:p w14:paraId="0776A200" w14:textId="6DF86966" w:rsidR="00E00A79" w:rsidRPr="0003683D" w:rsidRDefault="00E00A79" w:rsidP="006876CD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</w:rPr>
      </w:pPr>
      <w:r w:rsidRPr="0003683D">
        <w:rPr>
          <w:rFonts w:ascii="Times New Roman" w:hAnsi="Times New Roman" w:cs="Times New Roman"/>
          <w:bCs/>
          <w:color w:val="auto"/>
          <w:sz w:val="22"/>
        </w:rPr>
        <w:t>Miejsce: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ab/>
      </w:r>
      <w:r w:rsidR="00092C16">
        <w:rPr>
          <w:rFonts w:ascii="Times New Roman" w:hAnsi="Times New Roman" w:cs="Times New Roman"/>
          <w:b/>
          <w:bCs/>
          <w:color w:val="auto"/>
          <w:sz w:val="22"/>
        </w:rPr>
        <w:t xml:space="preserve">Sala Rudniewa w </w:t>
      </w:r>
      <w:r w:rsidR="00B24DDC">
        <w:rPr>
          <w:rFonts w:ascii="Times New Roman" w:hAnsi="Times New Roman" w:cs="Times New Roman"/>
          <w:b/>
          <w:bCs/>
          <w:color w:val="auto"/>
          <w:sz w:val="22"/>
        </w:rPr>
        <w:t>Pałac</w:t>
      </w:r>
      <w:r w:rsidR="00092C16">
        <w:rPr>
          <w:rFonts w:ascii="Times New Roman" w:hAnsi="Times New Roman" w:cs="Times New Roman"/>
          <w:b/>
          <w:bCs/>
          <w:color w:val="auto"/>
          <w:sz w:val="22"/>
        </w:rPr>
        <w:t>u</w:t>
      </w:r>
      <w:r w:rsidR="00B24DDC">
        <w:rPr>
          <w:rFonts w:ascii="Times New Roman" w:hAnsi="Times New Roman" w:cs="Times New Roman"/>
          <w:b/>
          <w:bCs/>
          <w:color w:val="auto"/>
          <w:sz w:val="22"/>
        </w:rPr>
        <w:t xml:space="preserve"> Kultury i Nauki, </w:t>
      </w:r>
      <w:r w:rsidRPr="0003683D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092C16" w:rsidRPr="00092C16">
        <w:rPr>
          <w:rFonts w:ascii="Times New Roman" w:hAnsi="Times New Roman" w:cs="Times New Roman"/>
          <w:color w:val="auto"/>
          <w:sz w:val="22"/>
        </w:rPr>
        <w:t>Plac Defilad 1, 00-901 Warszawa</w:t>
      </w:r>
    </w:p>
    <w:p w14:paraId="46E3E15D" w14:textId="77777777" w:rsidR="00BA77E5" w:rsidRDefault="00BA77E5" w:rsidP="006876CD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  <w:sz w:val="22"/>
        </w:rPr>
      </w:pPr>
    </w:p>
    <w:p w14:paraId="11D35BB2" w14:textId="462094E7" w:rsidR="0003683D" w:rsidRPr="0003683D" w:rsidRDefault="00BA77E5" w:rsidP="006876CD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W programie </w:t>
      </w:r>
      <w:r w:rsidR="00B24DDC">
        <w:rPr>
          <w:rFonts w:ascii="Times New Roman" w:hAnsi="Times New Roman" w:cs="Times New Roman"/>
          <w:b/>
          <w:color w:val="auto"/>
          <w:sz w:val="22"/>
        </w:rPr>
        <w:t>seminarium</w:t>
      </w:r>
    </w:p>
    <w:p w14:paraId="7FE10D41" w14:textId="77777777" w:rsidR="007643DA" w:rsidRPr="007643DA" w:rsidRDefault="007643DA" w:rsidP="007643D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"/>
        </w:rPr>
      </w:pPr>
    </w:p>
    <w:p w14:paraId="783DBD7D" w14:textId="29BD159B" w:rsidR="00BA77E5" w:rsidRPr="00BA77E5" w:rsidRDefault="00BA77E5" w:rsidP="00BA77E5">
      <w:pPr>
        <w:spacing w:after="0" w:line="360" w:lineRule="auto"/>
        <w:rPr>
          <w:rFonts w:ascii="Times New Roman" w:hAnsi="Times New Roman"/>
        </w:rPr>
      </w:pPr>
      <w:r w:rsidRPr="00BA77E5">
        <w:rPr>
          <w:rFonts w:ascii="Times New Roman" w:hAnsi="Times New Roman"/>
        </w:rPr>
        <w:t>10.</w:t>
      </w:r>
      <w:r w:rsidR="00C37E2E">
        <w:rPr>
          <w:rFonts w:ascii="Times New Roman" w:hAnsi="Times New Roman"/>
        </w:rPr>
        <w:t>0</w:t>
      </w:r>
      <w:r w:rsidRPr="00BA77E5">
        <w:rPr>
          <w:rFonts w:ascii="Times New Roman" w:hAnsi="Times New Roman"/>
        </w:rPr>
        <w:t>0 – 1</w:t>
      </w:r>
      <w:r w:rsidR="00C37E2E">
        <w:rPr>
          <w:rFonts w:ascii="Times New Roman" w:hAnsi="Times New Roman"/>
        </w:rPr>
        <w:t>0</w:t>
      </w:r>
      <w:r w:rsidRPr="00BA77E5">
        <w:rPr>
          <w:rFonts w:ascii="Times New Roman" w:hAnsi="Times New Roman"/>
        </w:rPr>
        <w:t>.</w:t>
      </w:r>
      <w:r w:rsidR="00C37E2E">
        <w:rPr>
          <w:rFonts w:ascii="Times New Roman" w:hAnsi="Times New Roman"/>
        </w:rPr>
        <w:t>3</w:t>
      </w:r>
      <w:r w:rsidRPr="00BA77E5">
        <w:rPr>
          <w:rFonts w:ascii="Times New Roman" w:hAnsi="Times New Roman"/>
        </w:rPr>
        <w:t xml:space="preserve">0 </w:t>
      </w:r>
      <w:r w:rsidRPr="00BA77E5">
        <w:rPr>
          <w:rFonts w:ascii="Times New Roman" w:hAnsi="Times New Roman"/>
        </w:rPr>
        <w:tab/>
        <w:t>Rejestracja uczestników</w:t>
      </w:r>
    </w:p>
    <w:p w14:paraId="6C64B5A2" w14:textId="77777777" w:rsidR="00B24DDC" w:rsidRPr="00C52408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>Zarządzanie terytorialnymi markami turystycznymi w Polsce w świetle realizacji projektu „Polskie Marki Turystyczne” – Marek Sołtysiak – Departament Turystyki MSiT</w:t>
      </w:r>
    </w:p>
    <w:p w14:paraId="6E98F3AC" w14:textId="77777777" w:rsidR="00B24DDC" w:rsidRPr="00C52408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 xml:space="preserve">Konkurs „Na wsi najlepiej” jako narzędzie kreowania marki turystyki wiejskiej – Przedstawiciel POT, </w:t>
      </w:r>
    </w:p>
    <w:p w14:paraId="7CC8F602" w14:textId="77777777" w:rsidR="00B24DDC" w:rsidRPr="00C52408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 xml:space="preserve">Trendy konsumenckie w odniesieniu do oferty turystyki wiejskiej na podstawie doświadczeń serwisu www.slowhop.com" -  Aleksandra Klonowska – Szałek – serwis www.slowhop.com, </w:t>
      </w:r>
    </w:p>
    <w:p w14:paraId="4492938D" w14:textId="77777777" w:rsidR="00B24DDC" w:rsidRPr="00C52408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>Wdrażanie marki regionalnej dla wyrobów/produktów, usług i doznań oraz Szlaku Tradycji Śląska Cieszyńskiego i Górnych Kisuc (Czechy) - Leszek Richter - regionalny koordynator marki „GÓROLSKO SWOBODA produkt regionalny®”</w:t>
      </w:r>
    </w:p>
    <w:p w14:paraId="4633668F" w14:textId="77777777" w:rsidR="00B24DDC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>Cechy markowego produktu turystyki wiejskiej – dr hab. Magdalena Kachniewska, prof. SGH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2408">
        <w:rPr>
          <w:rFonts w:ascii="Times New Roman" w:hAnsi="Times New Roman" w:cs="Times New Roman"/>
          <w:color w:val="auto"/>
          <w:sz w:val="22"/>
          <w:szCs w:val="22"/>
        </w:rPr>
        <w:t xml:space="preserve">w Warszawie </w:t>
      </w:r>
    </w:p>
    <w:p w14:paraId="3CF249BA" w14:textId="77777777" w:rsidR="00B24DDC" w:rsidRPr="00C52408" w:rsidRDefault="00B24DDC" w:rsidP="00B24DDC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>Dobre praktyki zarządzania marką w turystyce wiejskiej:</w:t>
      </w:r>
    </w:p>
    <w:p w14:paraId="52170601" w14:textId="305D5685" w:rsidR="00D83CE0" w:rsidRDefault="00B24DDC" w:rsidP="00D83CE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2408">
        <w:rPr>
          <w:rFonts w:ascii="Times New Roman" w:hAnsi="Times New Roman" w:cs="Times New Roman"/>
          <w:color w:val="auto"/>
          <w:sz w:val="22"/>
          <w:szCs w:val="22"/>
        </w:rPr>
        <w:t>Gospodarstwo agroturystyczne „Pod Jabłonią”</w:t>
      </w:r>
      <w:r w:rsidR="00D83CE0">
        <w:rPr>
          <w:rFonts w:ascii="Times New Roman" w:hAnsi="Times New Roman" w:cs="Times New Roman"/>
          <w:color w:val="auto"/>
          <w:sz w:val="22"/>
          <w:szCs w:val="22"/>
        </w:rPr>
        <w:t xml:space="preserve"> – Katarzyna Siwiec </w:t>
      </w:r>
    </w:p>
    <w:p w14:paraId="32DD7214" w14:textId="10C51D4F" w:rsidR="00B24DDC" w:rsidRPr="00D83CE0" w:rsidRDefault="00B24DDC" w:rsidP="00956A5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CE0">
        <w:rPr>
          <w:rFonts w:ascii="Times New Roman" w:hAnsi="Times New Roman" w:cs="Times New Roman"/>
          <w:color w:val="auto"/>
          <w:sz w:val="22"/>
          <w:szCs w:val="22"/>
        </w:rPr>
        <w:t>W Krainie Rumianku</w:t>
      </w:r>
      <w:r w:rsidR="00D83CE0" w:rsidRPr="00D83CE0">
        <w:rPr>
          <w:rFonts w:ascii="Times New Roman" w:hAnsi="Times New Roman" w:cs="Times New Roman"/>
          <w:color w:val="auto"/>
          <w:sz w:val="22"/>
          <w:szCs w:val="22"/>
        </w:rPr>
        <w:t xml:space="preserve"> - Gabriela Bilkiewicz</w:t>
      </w:r>
      <w:r w:rsidR="00D83CE0">
        <w:rPr>
          <w:rFonts w:ascii="Times New Roman" w:hAnsi="Times New Roman" w:cs="Times New Roman"/>
          <w:color w:val="auto"/>
          <w:sz w:val="22"/>
          <w:szCs w:val="22"/>
        </w:rPr>
        <w:t>, G</w:t>
      </w:r>
      <w:r w:rsidR="00D83CE0" w:rsidRPr="00D83CE0">
        <w:rPr>
          <w:rFonts w:ascii="Times New Roman" w:hAnsi="Times New Roman" w:cs="Times New Roman"/>
          <w:color w:val="auto"/>
          <w:sz w:val="22"/>
          <w:szCs w:val="22"/>
        </w:rPr>
        <w:t>rażyna Łańcucka</w:t>
      </w:r>
      <w:r w:rsidR="00D83CE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D83CE0" w:rsidRPr="00D83CE0">
        <w:rPr>
          <w:rFonts w:ascii="Times New Roman" w:hAnsi="Times New Roman" w:cs="Times New Roman"/>
          <w:color w:val="auto"/>
          <w:sz w:val="22"/>
          <w:szCs w:val="22"/>
        </w:rPr>
        <w:t>Stowarzyszenie Aktywizacji Polesia Lubelskiego</w:t>
      </w:r>
    </w:p>
    <w:p w14:paraId="627B94A6" w14:textId="0FEDCF1B" w:rsidR="00B24DDC" w:rsidRDefault="00B24DDC" w:rsidP="00B24DDC">
      <w:pPr>
        <w:spacing w:before="240" w:after="120"/>
        <w:rPr>
          <w:rFonts w:ascii="Times New Roman" w:eastAsia="Times New Roman" w:hAnsi="Times New Roman"/>
          <w:spacing w:val="5"/>
          <w:kern w:val="28"/>
        </w:rPr>
      </w:pPr>
      <w:r w:rsidRPr="00B24DDC">
        <w:rPr>
          <w:rFonts w:ascii="Times New Roman" w:eastAsia="Times New Roman" w:hAnsi="Times New Roman"/>
          <w:spacing w:val="5"/>
          <w:kern w:val="28"/>
        </w:rPr>
        <w:t xml:space="preserve">Udział w </w:t>
      </w:r>
      <w:r w:rsidR="00E71AE3">
        <w:rPr>
          <w:rFonts w:ascii="Times New Roman" w:eastAsia="Times New Roman" w:hAnsi="Times New Roman"/>
          <w:spacing w:val="5"/>
          <w:kern w:val="28"/>
        </w:rPr>
        <w:t>seminarium</w:t>
      </w:r>
      <w:r w:rsidRPr="00B24DDC">
        <w:rPr>
          <w:rFonts w:ascii="Times New Roman" w:eastAsia="Times New Roman" w:hAnsi="Times New Roman"/>
          <w:spacing w:val="5"/>
          <w:kern w:val="28"/>
        </w:rPr>
        <w:t xml:space="preserve"> jest bezpłatny. Organizatorzy w ramach </w:t>
      </w:r>
      <w:r w:rsidR="00E71AE3">
        <w:rPr>
          <w:rFonts w:ascii="Times New Roman" w:eastAsia="Times New Roman" w:hAnsi="Times New Roman"/>
          <w:spacing w:val="5"/>
          <w:kern w:val="28"/>
        </w:rPr>
        <w:t>seminarium</w:t>
      </w:r>
      <w:r w:rsidRPr="00B24DDC">
        <w:rPr>
          <w:rFonts w:ascii="Times New Roman" w:eastAsia="Times New Roman" w:hAnsi="Times New Roman"/>
          <w:spacing w:val="5"/>
          <w:kern w:val="28"/>
        </w:rPr>
        <w:t xml:space="preserve"> zapewniają materiały szkoleniowe</w:t>
      </w:r>
      <w:r w:rsidR="00F14736">
        <w:rPr>
          <w:rFonts w:ascii="Times New Roman" w:eastAsia="Times New Roman" w:hAnsi="Times New Roman"/>
          <w:spacing w:val="5"/>
          <w:kern w:val="28"/>
        </w:rPr>
        <w:t xml:space="preserve">.  </w:t>
      </w:r>
    </w:p>
    <w:p w14:paraId="2F2F4574" w14:textId="77777777" w:rsidR="00B24DDC" w:rsidRDefault="00B24DDC" w:rsidP="00B24DDC">
      <w:pPr>
        <w:spacing w:before="240" w:after="120"/>
        <w:rPr>
          <w:rFonts w:ascii="Times New Roman" w:eastAsia="Times New Roman" w:hAnsi="Times New Roman"/>
          <w:spacing w:val="5"/>
          <w:kern w:val="28"/>
        </w:rPr>
      </w:pPr>
      <w:r w:rsidRPr="00B24DDC">
        <w:rPr>
          <w:rFonts w:ascii="Times New Roman" w:eastAsia="Times New Roman" w:hAnsi="Times New Roman"/>
          <w:spacing w:val="5"/>
          <w:kern w:val="28"/>
        </w:rPr>
        <w:t xml:space="preserve">Rejestracja dostępna jest pod adresem </w:t>
      </w:r>
      <w:hyperlink r:id="rId7" w:history="1">
        <w:r w:rsidRPr="007E65A7">
          <w:rPr>
            <w:rStyle w:val="Hipercze"/>
            <w:rFonts w:ascii="Times New Roman" w:eastAsia="Times New Roman" w:hAnsi="Times New Roman"/>
            <w:spacing w:val="5"/>
            <w:kern w:val="28"/>
          </w:rPr>
          <w:t>https://markoweprodukty.konfeo.com/pl/groups</w:t>
        </w:r>
      </w:hyperlink>
      <w:r>
        <w:rPr>
          <w:rFonts w:ascii="Times New Roman" w:eastAsia="Times New Roman" w:hAnsi="Times New Roman"/>
          <w:spacing w:val="5"/>
          <w:kern w:val="28"/>
        </w:rPr>
        <w:t xml:space="preserve"> </w:t>
      </w:r>
    </w:p>
    <w:p w14:paraId="4D85D2FE" w14:textId="77777777" w:rsidR="00B24DDC" w:rsidRDefault="00B24DDC" w:rsidP="00B24DDC">
      <w:pPr>
        <w:spacing w:before="240" w:after="120"/>
        <w:rPr>
          <w:rFonts w:ascii="Times New Roman" w:eastAsia="Times New Roman" w:hAnsi="Times New Roman"/>
          <w:spacing w:val="5"/>
          <w:kern w:val="28"/>
        </w:rPr>
      </w:pPr>
      <w:r w:rsidRPr="00B24DDC">
        <w:rPr>
          <w:rFonts w:ascii="Times New Roman" w:eastAsia="Times New Roman" w:hAnsi="Times New Roman"/>
          <w:spacing w:val="5"/>
          <w:kern w:val="28"/>
        </w:rPr>
        <w:t xml:space="preserve">Szczegółowe informacje: tel. 81 501 43 11, 666 361 423 lub e-mail: </w:t>
      </w:r>
      <w:hyperlink r:id="rId8" w:history="1">
        <w:r w:rsidRPr="007E65A7">
          <w:rPr>
            <w:rStyle w:val="Hipercze"/>
            <w:rFonts w:ascii="Times New Roman" w:eastAsia="Times New Roman" w:hAnsi="Times New Roman"/>
            <w:spacing w:val="5"/>
            <w:kern w:val="28"/>
          </w:rPr>
          <w:t>federacja@agroturystyka.pl</w:t>
        </w:r>
      </w:hyperlink>
      <w:r>
        <w:rPr>
          <w:rFonts w:ascii="Times New Roman" w:eastAsia="Times New Roman" w:hAnsi="Times New Roman"/>
          <w:spacing w:val="5"/>
          <w:kern w:val="28"/>
        </w:rPr>
        <w:t xml:space="preserve"> </w:t>
      </w:r>
    </w:p>
    <w:p w14:paraId="0EE46C87" w14:textId="7CCF7DDB" w:rsidR="00501DE1" w:rsidRPr="00B24DDC" w:rsidRDefault="00E71AE3" w:rsidP="00B24DDC">
      <w:pPr>
        <w:spacing w:before="240" w:after="120"/>
        <w:rPr>
          <w:rFonts w:ascii="Times New Roman" w:eastAsia="Times New Roman" w:hAnsi="Times New Roman"/>
          <w:spacing w:val="5"/>
          <w:kern w:val="28"/>
        </w:rPr>
      </w:pPr>
      <w:r>
        <w:rPr>
          <w:rFonts w:ascii="Times New Roman" w:eastAsia="Times New Roman" w:hAnsi="Times New Roman"/>
          <w:spacing w:val="5"/>
          <w:kern w:val="28"/>
        </w:rPr>
        <w:t>Seminarium</w:t>
      </w:r>
      <w:r w:rsidR="00B24DDC" w:rsidRPr="00B24DDC">
        <w:rPr>
          <w:rFonts w:ascii="Times New Roman" w:eastAsia="Times New Roman" w:hAnsi="Times New Roman"/>
          <w:spacing w:val="5"/>
          <w:kern w:val="28"/>
        </w:rPr>
        <w:t xml:space="preserve"> realizowan</w:t>
      </w:r>
      <w:r>
        <w:rPr>
          <w:rFonts w:ascii="Times New Roman" w:eastAsia="Times New Roman" w:hAnsi="Times New Roman"/>
          <w:spacing w:val="5"/>
          <w:kern w:val="28"/>
        </w:rPr>
        <w:t>e</w:t>
      </w:r>
      <w:bookmarkStart w:id="0" w:name="_GoBack"/>
      <w:bookmarkEnd w:id="0"/>
      <w:r w:rsidR="00B24DDC" w:rsidRPr="00B24DDC">
        <w:rPr>
          <w:rFonts w:ascii="Times New Roman" w:eastAsia="Times New Roman" w:hAnsi="Times New Roman"/>
          <w:spacing w:val="5"/>
          <w:kern w:val="28"/>
        </w:rPr>
        <w:t xml:space="preserve"> jest na zlecenie Ministerstwa Rolnictwa i Rozwoju Wsi </w:t>
      </w:r>
      <w:r w:rsidR="00B24DDC">
        <w:rPr>
          <w:rFonts w:ascii="Times New Roman" w:eastAsia="Times New Roman" w:hAnsi="Times New Roman"/>
          <w:spacing w:val="5"/>
          <w:kern w:val="28"/>
        </w:rPr>
        <w:br/>
      </w:r>
      <w:r w:rsidR="00B24DDC" w:rsidRPr="00B24DDC">
        <w:rPr>
          <w:rFonts w:ascii="Times New Roman" w:eastAsia="Times New Roman" w:hAnsi="Times New Roman"/>
          <w:spacing w:val="5"/>
          <w:kern w:val="28"/>
        </w:rPr>
        <w:t>przez Polską Federację Turystyki Wiejskiej „GG” oraz Lokalną Organizację Turystyczną „Kraina Lessowych Wąwozów” w ramach Kampanii „Odpoczywaj na wsi”.</w:t>
      </w:r>
    </w:p>
    <w:sectPr w:rsidR="00501DE1" w:rsidRPr="00B24DDC" w:rsidSect="0090730B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8DFD" w14:textId="77777777" w:rsidR="00134B41" w:rsidRDefault="00134B41" w:rsidP="000D564E">
      <w:pPr>
        <w:spacing w:after="0" w:line="240" w:lineRule="auto"/>
      </w:pPr>
      <w:r>
        <w:separator/>
      </w:r>
    </w:p>
  </w:endnote>
  <w:endnote w:type="continuationSeparator" w:id="0">
    <w:p w14:paraId="353AEA68" w14:textId="77777777" w:rsidR="00134B41" w:rsidRDefault="00134B41" w:rsidP="000D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4034" w14:textId="77777777" w:rsidR="00D2200A" w:rsidRDefault="00D2200A" w:rsidP="00D220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0E070" w14:textId="77777777" w:rsidR="00134B41" w:rsidRDefault="00134B41" w:rsidP="000D564E">
      <w:pPr>
        <w:spacing w:after="0" w:line="240" w:lineRule="auto"/>
      </w:pPr>
      <w:r>
        <w:separator/>
      </w:r>
    </w:p>
  </w:footnote>
  <w:footnote w:type="continuationSeparator" w:id="0">
    <w:p w14:paraId="222E125B" w14:textId="77777777" w:rsidR="00134B41" w:rsidRDefault="00134B41" w:rsidP="000D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EEC0" w14:textId="77777777" w:rsidR="000D564E" w:rsidRDefault="000D5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DD9B6B" wp14:editId="49A03156">
          <wp:simplePos x="0" y="0"/>
          <wp:positionH relativeFrom="column">
            <wp:posOffset>-949960</wp:posOffset>
          </wp:positionH>
          <wp:positionV relativeFrom="paragraph">
            <wp:posOffset>-523697</wp:posOffset>
          </wp:positionV>
          <wp:extent cx="7705725" cy="10902315"/>
          <wp:effectExtent l="0" t="0" r="0" b="0"/>
          <wp:wrapNone/>
          <wp:docPr id="3" name="Obraz 3" descr="listown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90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88F"/>
    <w:multiLevelType w:val="hybridMultilevel"/>
    <w:tmpl w:val="5EE61F82"/>
    <w:lvl w:ilvl="0" w:tplc="111A862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4932DD"/>
    <w:multiLevelType w:val="hybridMultilevel"/>
    <w:tmpl w:val="1AB2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048D"/>
    <w:multiLevelType w:val="hybridMultilevel"/>
    <w:tmpl w:val="A0A69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B3101A"/>
    <w:multiLevelType w:val="hybridMultilevel"/>
    <w:tmpl w:val="8EF49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4E"/>
    <w:rsid w:val="0002693F"/>
    <w:rsid w:val="0003683D"/>
    <w:rsid w:val="00051393"/>
    <w:rsid w:val="00071E43"/>
    <w:rsid w:val="00092C16"/>
    <w:rsid w:val="000D564E"/>
    <w:rsid w:val="00134B41"/>
    <w:rsid w:val="00186AA2"/>
    <w:rsid w:val="00187ECF"/>
    <w:rsid w:val="001B18CB"/>
    <w:rsid w:val="002477E1"/>
    <w:rsid w:val="00297540"/>
    <w:rsid w:val="003B1740"/>
    <w:rsid w:val="004133AF"/>
    <w:rsid w:val="004269CD"/>
    <w:rsid w:val="00445A0F"/>
    <w:rsid w:val="004778F7"/>
    <w:rsid w:val="004C285D"/>
    <w:rsid w:val="004D25EA"/>
    <w:rsid w:val="004D6EC0"/>
    <w:rsid w:val="00501DE1"/>
    <w:rsid w:val="00520536"/>
    <w:rsid w:val="0052370D"/>
    <w:rsid w:val="005657E0"/>
    <w:rsid w:val="006507CB"/>
    <w:rsid w:val="006876CD"/>
    <w:rsid w:val="006E39AD"/>
    <w:rsid w:val="00721EA7"/>
    <w:rsid w:val="00747A69"/>
    <w:rsid w:val="007530C0"/>
    <w:rsid w:val="007643DA"/>
    <w:rsid w:val="007C558A"/>
    <w:rsid w:val="007E1572"/>
    <w:rsid w:val="00895D6B"/>
    <w:rsid w:val="008A4FD9"/>
    <w:rsid w:val="0090730B"/>
    <w:rsid w:val="00940803"/>
    <w:rsid w:val="00984F63"/>
    <w:rsid w:val="009B08D1"/>
    <w:rsid w:val="009D6DDA"/>
    <w:rsid w:val="00B24DDC"/>
    <w:rsid w:val="00B25B2B"/>
    <w:rsid w:val="00B547BC"/>
    <w:rsid w:val="00BA77E5"/>
    <w:rsid w:val="00BB7050"/>
    <w:rsid w:val="00C339A6"/>
    <w:rsid w:val="00C37E2E"/>
    <w:rsid w:val="00C72A34"/>
    <w:rsid w:val="00D1474E"/>
    <w:rsid w:val="00D2200A"/>
    <w:rsid w:val="00D31CE0"/>
    <w:rsid w:val="00D63CCE"/>
    <w:rsid w:val="00D65C15"/>
    <w:rsid w:val="00D83CE0"/>
    <w:rsid w:val="00E00A79"/>
    <w:rsid w:val="00E71AE3"/>
    <w:rsid w:val="00E7210B"/>
    <w:rsid w:val="00ED5455"/>
    <w:rsid w:val="00F14736"/>
    <w:rsid w:val="00F80F32"/>
    <w:rsid w:val="00F901DB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E151"/>
  <w15:docId w15:val="{45518618-15F2-4F3B-999B-024ECE1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64E"/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7682501427792547027gmail-msonormal">
    <w:name w:val="m_-7682501427792547027gmail-msonormal"/>
    <w:basedOn w:val="Normalny"/>
    <w:rsid w:val="000D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4E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0D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4E"/>
    <w:rPr>
      <w:rFonts w:ascii="Arial" w:eastAsia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C0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E00A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E00A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0A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558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0730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ja@agrotury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oweprodukty.konfeo.com/pl/grou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Katarzyna</dc:creator>
  <cp:lastModifiedBy>user</cp:lastModifiedBy>
  <cp:revision>10</cp:revision>
  <cp:lastPrinted>2019-10-03T08:44:00Z</cp:lastPrinted>
  <dcterms:created xsi:type="dcterms:W3CDTF">2019-11-08T11:43:00Z</dcterms:created>
  <dcterms:modified xsi:type="dcterms:W3CDTF">2019-11-08T12:45:00Z</dcterms:modified>
</cp:coreProperties>
</file>